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639B" w14:textId="77777777" w:rsidR="00CE202A" w:rsidRDefault="00CE202A" w:rsidP="00CE202A">
      <w:pPr>
        <w:widowControl w:val="0"/>
        <w:autoSpaceDE w:val="0"/>
        <w:autoSpaceDN w:val="0"/>
        <w:adjustRightInd w:val="0"/>
        <w:jc w:val="center"/>
        <w:rPr>
          <w:rFonts w:ascii="Arial" w:hAnsi="Arial" w:cs="Arial"/>
          <w:b/>
          <w:bCs/>
        </w:rPr>
      </w:pPr>
      <w:r>
        <w:rPr>
          <w:rFonts w:ascii="Arial" w:hAnsi="Arial" w:cs="Arial"/>
          <w:b/>
          <w:bCs/>
        </w:rPr>
        <w:t xml:space="preserve">MINUTES OF THE COUNCIL MEETING </w:t>
      </w:r>
    </w:p>
    <w:p w14:paraId="78BF303C" w14:textId="77777777" w:rsidR="00CE202A" w:rsidRDefault="00CE202A" w:rsidP="00CE202A">
      <w:pPr>
        <w:widowControl w:val="0"/>
        <w:autoSpaceDE w:val="0"/>
        <w:autoSpaceDN w:val="0"/>
        <w:adjustRightInd w:val="0"/>
        <w:jc w:val="center"/>
        <w:rPr>
          <w:rFonts w:ascii="Arial" w:hAnsi="Arial" w:cs="Arial"/>
          <w:b/>
          <w:bCs/>
        </w:rPr>
      </w:pPr>
      <w:r>
        <w:rPr>
          <w:rFonts w:ascii="Arial" w:hAnsi="Arial" w:cs="Arial"/>
          <w:b/>
          <w:bCs/>
        </w:rPr>
        <w:t>CITY OF OAKLEY</w:t>
      </w:r>
    </w:p>
    <w:p w14:paraId="59AA629C" w14:textId="44B9A877" w:rsidR="00CE202A" w:rsidRDefault="00CE202A" w:rsidP="00CE202A">
      <w:pPr>
        <w:widowControl w:val="0"/>
        <w:autoSpaceDE w:val="0"/>
        <w:autoSpaceDN w:val="0"/>
        <w:adjustRightInd w:val="0"/>
        <w:jc w:val="center"/>
        <w:rPr>
          <w:rFonts w:ascii="Arial" w:hAnsi="Arial" w:cs="Arial"/>
          <w:bCs/>
        </w:rPr>
      </w:pPr>
      <w:r>
        <w:rPr>
          <w:rFonts w:ascii="Arial" w:hAnsi="Arial" w:cs="Arial"/>
          <w:bCs/>
        </w:rPr>
        <w:t>December 12, 2024</w:t>
      </w:r>
    </w:p>
    <w:p w14:paraId="64A8206E" w14:textId="28D7AC1E" w:rsidR="00CE202A" w:rsidRDefault="00CE202A" w:rsidP="00CE202A">
      <w:pPr>
        <w:widowControl w:val="0"/>
        <w:autoSpaceDE w:val="0"/>
        <w:autoSpaceDN w:val="0"/>
        <w:adjustRightInd w:val="0"/>
        <w:jc w:val="center"/>
        <w:rPr>
          <w:rFonts w:ascii="Arial" w:hAnsi="Arial" w:cs="Arial"/>
          <w:b/>
          <w:bCs/>
        </w:rPr>
      </w:pPr>
      <w:r>
        <w:rPr>
          <w:rFonts w:ascii="Arial" w:hAnsi="Arial" w:cs="Arial"/>
          <w:bCs/>
        </w:rPr>
        <w:t>7:00 P.M.</w:t>
      </w:r>
    </w:p>
    <w:p w14:paraId="7895DB67" w14:textId="77777777" w:rsidR="00CE202A" w:rsidRDefault="00CE202A" w:rsidP="00CE202A">
      <w:pPr>
        <w:widowControl w:val="0"/>
        <w:autoSpaceDE w:val="0"/>
        <w:autoSpaceDN w:val="0"/>
        <w:adjustRightInd w:val="0"/>
        <w:rPr>
          <w:rFonts w:ascii="Arial" w:hAnsi="Arial" w:cs="Arial"/>
          <w:b/>
          <w:bCs/>
        </w:rPr>
      </w:pPr>
    </w:p>
    <w:p w14:paraId="280EEB5E" w14:textId="77777777" w:rsidR="00CE202A" w:rsidRDefault="00CE202A" w:rsidP="00CE202A">
      <w:pPr>
        <w:widowControl w:val="0"/>
        <w:autoSpaceDE w:val="0"/>
        <w:autoSpaceDN w:val="0"/>
        <w:adjustRightInd w:val="0"/>
        <w:rPr>
          <w:rFonts w:ascii="Arial" w:hAnsi="Arial" w:cs="Arial"/>
          <w:b/>
          <w:bCs/>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6E8A604B" wp14:editId="4D9D094B">
                <wp:simplePos x="0" y="0"/>
                <wp:positionH relativeFrom="margin">
                  <wp:posOffset>2362199</wp:posOffset>
                </wp:positionH>
                <wp:positionV relativeFrom="paragraph">
                  <wp:posOffset>108585</wp:posOffset>
                </wp:positionV>
                <wp:extent cx="3914775" cy="1057275"/>
                <wp:effectExtent l="0" t="0" r="9525" b="9525"/>
                <wp:wrapNone/>
                <wp:docPr id="404702633" name="Text Box 1"/>
                <wp:cNvGraphicFramePr/>
                <a:graphic xmlns:a="http://schemas.openxmlformats.org/drawingml/2006/main">
                  <a:graphicData uri="http://schemas.microsoft.com/office/word/2010/wordprocessingShape">
                    <wps:wsp>
                      <wps:cNvSpPr txBox="1"/>
                      <wps:spPr>
                        <a:xfrm>
                          <a:off x="0" y="0"/>
                          <a:ext cx="3914775" cy="1057275"/>
                        </a:xfrm>
                        <a:prstGeom prst="rect">
                          <a:avLst/>
                        </a:prstGeom>
                        <a:solidFill>
                          <a:schemeClr val="lt1"/>
                        </a:solidFill>
                        <a:ln w="6350">
                          <a:noFill/>
                        </a:ln>
                      </wps:spPr>
                      <wps:txbx>
                        <w:txbxContent>
                          <w:p w14:paraId="2DE600D8" w14:textId="7C6FC431" w:rsidR="00CE202A" w:rsidRDefault="00CE202A" w:rsidP="00CE202A">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r>
                              <w:rPr>
                                <w:rFonts w:ascii="Arial" w:hAnsi="Arial" w:cs="Arial"/>
                              </w:rPr>
                              <w:t>(absent)</w:t>
                            </w:r>
                          </w:p>
                          <w:p w14:paraId="6BBB36CF" w14:textId="77777777" w:rsidR="00CE202A" w:rsidRPr="00C94D17" w:rsidRDefault="00CE202A" w:rsidP="00CE202A">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083282F6" w14:textId="77777777" w:rsidR="00CE202A" w:rsidRDefault="00CE202A" w:rsidP="00CE202A">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14D6D03E" w14:textId="7D027732" w:rsidR="00CE202A" w:rsidRDefault="00CE202A" w:rsidP="00CE202A">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 </w:t>
                            </w:r>
                          </w:p>
                          <w:p w14:paraId="0FFF88D5" w14:textId="77777777" w:rsidR="00CE202A" w:rsidRPr="002D6955" w:rsidRDefault="00CE202A" w:rsidP="00CE202A">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59311098" w14:textId="77777777" w:rsidR="00CE202A" w:rsidRDefault="00CE202A" w:rsidP="00CE2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A604B" id="_x0000_t202" coordsize="21600,21600" o:spt="202" path="m,l,21600r21600,l21600,xe">
                <v:stroke joinstyle="miter"/>
                <v:path gradientshapeok="t" o:connecttype="rect"/>
              </v:shapetype>
              <v:shape id="Text Box 1" o:spid="_x0000_s1026" type="#_x0000_t202" style="position:absolute;margin-left:186pt;margin-top:8.55pt;width:308.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" fillcolor="white [3201]" stroked="f" strokeweight=".5pt">
                <v:textbox>
                  <w:txbxContent>
                    <w:p w14:paraId="2DE600D8" w14:textId="7C6FC431" w:rsidR="00CE202A" w:rsidRDefault="00CE202A" w:rsidP="00CE202A">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r>
                        <w:rPr>
                          <w:rFonts w:ascii="Arial" w:hAnsi="Arial" w:cs="Arial"/>
                        </w:rPr>
                        <w:t>(absent)</w:t>
                      </w:r>
                    </w:p>
                    <w:p w14:paraId="6BBB36CF" w14:textId="77777777" w:rsidR="00CE202A" w:rsidRPr="00C94D17" w:rsidRDefault="00CE202A" w:rsidP="00CE202A">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083282F6" w14:textId="77777777" w:rsidR="00CE202A" w:rsidRDefault="00CE202A" w:rsidP="00CE202A">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14D6D03E" w14:textId="7D027732" w:rsidR="00CE202A" w:rsidRDefault="00CE202A" w:rsidP="00CE202A">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 </w:t>
                      </w:r>
                    </w:p>
                    <w:p w14:paraId="0FFF88D5" w14:textId="77777777" w:rsidR="00CE202A" w:rsidRPr="002D6955" w:rsidRDefault="00CE202A" w:rsidP="00CE202A">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59311098" w14:textId="77777777" w:rsidR="00CE202A" w:rsidRDefault="00CE202A" w:rsidP="00CE202A"/>
                  </w:txbxContent>
                </v:textbox>
                <w10:wrap anchorx="margin"/>
              </v:shape>
            </w:pict>
          </mc:Fallback>
        </mc:AlternateContent>
      </w:r>
    </w:p>
    <w:p w14:paraId="5F682CD2" w14:textId="77777777" w:rsidR="00CE202A" w:rsidRDefault="00CE202A" w:rsidP="00CE202A">
      <w:pPr>
        <w:widowControl w:val="0"/>
        <w:autoSpaceDE w:val="0"/>
        <w:autoSpaceDN w:val="0"/>
        <w:adjustRightInd w:val="0"/>
        <w:rPr>
          <w:rFonts w:ascii="Arial" w:hAnsi="Arial" w:cs="Arial"/>
        </w:rPr>
      </w:pPr>
      <w:r>
        <w:rPr>
          <w:rFonts w:ascii="Arial" w:hAnsi="Arial" w:cs="Arial"/>
          <w:b/>
          <w:bCs/>
        </w:rPr>
        <w:t xml:space="preserve">Mayor: </w:t>
      </w:r>
      <w:r>
        <w:rPr>
          <w:rFonts w:ascii="Arial" w:hAnsi="Arial" w:cs="Arial"/>
        </w:rPr>
        <w:t xml:space="preserve">Buffy Cooper </w:t>
      </w:r>
    </w:p>
    <w:p w14:paraId="3A8C4C8E" w14:textId="77777777" w:rsidR="00CE202A" w:rsidRDefault="00CE202A" w:rsidP="00CE202A">
      <w:pPr>
        <w:widowControl w:val="0"/>
        <w:autoSpaceDE w:val="0"/>
        <w:autoSpaceDN w:val="0"/>
        <w:adjustRightInd w:val="0"/>
        <w:rPr>
          <w:rFonts w:ascii="Arial" w:hAnsi="Arial" w:cs="Arial"/>
        </w:rPr>
      </w:pPr>
      <w:r>
        <w:rPr>
          <w:rFonts w:ascii="Arial" w:hAnsi="Arial" w:cs="Arial"/>
          <w:b/>
          <w:bCs/>
        </w:rPr>
        <w:t xml:space="preserve">Council Members:                                                                                               </w:t>
      </w:r>
      <w:r>
        <w:rPr>
          <w:rFonts w:ascii="Arial" w:hAnsi="Arial" w:cs="Arial"/>
        </w:rPr>
        <w:t xml:space="preserve"> </w:t>
      </w:r>
    </w:p>
    <w:p w14:paraId="3361BC61" w14:textId="77777777" w:rsidR="00CE202A" w:rsidRDefault="00CE202A" w:rsidP="00CE202A">
      <w:pPr>
        <w:widowControl w:val="0"/>
        <w:autoSpaceDE w:val="0"/>
        <w:autoSpaceDN w:val="0"/>
        <w:adjustRightInd w:val="0"/>
        <w:rPr>
          <w:rFonts w:ascii="Arial" w:hAnsi="Arial" w:cs="Arial"/>
          <w:bCs/>
        </w:rPr>
      </w:pPr>
      <w:r>
        <w:rPr>
          <w:rFonts w:ascii="Arial" w:hAnsi="Arial" w:cs="Arial"/>
        </w:rPr>
        <w:t>Ralph Barnard</w:t>
      </w:r>
    </w:p>
    <w:p w14:paraId="47849214" w14:textId="541BB799" w:rsidR="00CE202A" w:rsidRDefault="00CE202A" w:rsidP="00CE202A">
      <w:pPr>
        <w:widowControl w:val="0"/>
        <w:autoSpaceDE w:val="0"/>
        <w:autoSpaceDN w:val="0"/>
        <w:adjustRightInd w:val="0"/>
        <w:rPr>
          <w:rFonts w:ascii="Arial" w:hAnsi="Arial" w:cs="Arial"/>
          <w:bCs/>
        </w:rPr>
      </w:pPr>
      <w:r>
        <w:rPr>
          <w:rFonts w:ascii="Arial" w:hAnsi="Arial" w:cs="Arial"/>
          <w:bCs/>
        </w:rPr>
        <w:t xml:space="preserve">Al Lowe </w:t>
      </w:r>
      <w:r>
        <w:rPr>
          <w:rFonts w:ascii="Arial" w:hAnsi="Arial" w:cs="Arial"/>
          <w:bCs/>
        </w:rPr>
        <w:t>(absent)</w:t>
      </w:r>
    </w:p>
    <w:p w14:paraId="43E4F5FD" w14:textId="77777777" w:rsidR="00CE202A" w:rsidRDefault="00CE202A" w:rsidP="00CE202A">
      <w:pPr>
        <w:widowControl w:val="0"/>
        <w:autoSpaceDE w:val="0"/>
        <w:autoSpaceDN w:val="0"/>
        <w:adjustRightInd w:val="0"/>
        <w:rPr>
          <w:rFonts w:ascii="Arial" w:hAnsi="Arial" w:cs="Arial"/>
          <w:bCs/>
        </w:rPr>
      </w:pPr>
      <w:r>
        <w:rPr>
          <w:rFonts w:ascii="Arial" w:hAnsi="Arial" w:cs="Arial"/>
          <w:bCs/>
        </w:rPr>
        <w:t>Tyann Corbet</w:t>
      </w:r>
    </w:p>
    <w:p w14:paraId="41BDB3E4" w14:textId="77777777" w:rsidR="00CE202A" w:rsidRDefault="00CE202A" w:rsidP="00CE202A">
      <w:pPr>
        <w:widowControl w:val="0"/>
        <w:autoSpaceDE w:val="0"/>
        <w:autoSpaceDN w:val="0"/>
        <w:adjustRightInd w:val="0"/>
        <w:rPr>
          <w:rFonts w:ascii="Arial" w:hAnsi="Arial" w:cs="Arial"/>
          <w:bCs/>
        </w:rPr>
      </w:pPr>
      <w:r>
        <w:rPr>
          <w:rFonts w:ascii="Arial" w:hAnsi="Arial" w:cs="Arial"/>
          <w:bCs/>
        </w:rPr>
        <w:t xml:space="preserve">Brett Arnell </w:t>
      </w:r>
    </w:p>
    <w:p w14:paraId="25AB0886" w14:textId="77777777" w:rsidR="00CE202A" w:rsidRDefault="00CE202A" w:rsidP="00CE202A">
      <w:pPr>
        <w:widowControl w:val="0"/>
        <w:autoSpaceDE w:val="0"/>
        <w:autoSpaceDN w:val="0"/>
        <w:adjustRightInd w:val="0"/>
        <w:rPr>
          <w:rFonts w:ascii="Arial" w:hAnsi="Arial" w:cs="Arial"/>
          <w:b/>
          <w:bCs/>
        </w:rPr>
      </w:pPr>
      <w:r>
        <w:rPr>
          <w:rFonts w:ascii="Arial" w:hAnsi="Arial" w:cs="Arial"/>
          <w:b/>
          <w:bCs/>
        </w:rPr>
        <w:t xml:space="preserve">                                 </w:t>
      </w:r>
    </w:p>
    <w:p w14:paraId="2D72B63A" w14:textId="2E5B7D28" w:rsidR="00CE202A" w:rsidRDefault="00CE202A" w:rsidP="00CE202A">
      <w:pPr>
        <w:widowControl w:val="0"/>
        <w:autoSpaceDE w:val="0"/>
        <w:autoSpaceDN w:val="0"/>
        <w:adjustRightInd w:val="0"/>
        <w:rPr>
          <w:rFonts w:ascii="Arial" w:hAnsi="Arial" w:cs="Arial"/>
        </w:rPr>
      </w:pPr>
      <w:r>
        <w:rPr>
          <w:rFonts w:ascii="Arial" w:hAnsi="Arial" w:cs="Arial"/>
          <w:b/>
          <w:bCs/>
          <w:u w:val="single"/>
        </w:rPr>
        <w:t>Visitors:</w:t>
      </w:r>
      <w:r>
        <w:rPr>
          <w:rFonts w:ascii="Arial" w:hAnsi="Arial" w:cs="Arial"/>
        </w:rPr>
        <w:t xml:space="preserve"> </w:t>
      </w:r>
      <w:r>
        <w:rPr>
          <w:rFonts w:ascii="Arial" w:hAnsi="Arial" w:cs="Arial"/>
        </w:rPr>
        <w:t>Devin (Western Waste) Rachelle (Republic), Patricia Harris</w:t>
      </w:r>
    </w:p>
    <w:p w14:paraId="6C6303D1" w14:textId="77777777" w:rsidR="00CE202A" w:rsidRDefault="00CE202A" w:rsidP="00CE202A">
      <w:pPr>
        <w:widowControl w:val="0"/>
        <w:autoSpaceDE w:val="0"/>
        <w:autoSpaceDN w:val="0"/>
        <w:adjustRightInd w:val="0"/>
        <w:rPr>
          <w:rFonts w:ascii="Arial" w:hAnsi="Arial" w:cs="Arial"/>
        </w:rPr>
      </w:pPr>
    </w:p>
    <w:p w14:paraId="7A8A6407" w14:textId="18943998" w:rsidR="00CE202A" w:rsidRDefault="00CE202A" w:rsidP="00CE202A">
      <w:pPr>
        <w:widowControl w:val="0"/>
        <w:autoSpaceDE w:val="0"/>
        <w:autoSpaceDN w:val="0"/>
        <w:adjustRightInd w:val="0"/>
        <w:rPr>
          <w:rFonts w:ascii="Arial" w:hAnsi="Arial" w:cs="Arial"/>
        </w:rPr>
      </w:pPr>
      <w:r w:rsidRPr="00CE202A">
        <w:rPr>
          <w:rFonts w:ascii="Arial" w:hAnsi="Arial" w:cs="Arial"/>
          <w:b/>
          <w:bCs/>
          <w:u w:val="single"/>
        </w:rPr>
        <w:t>PUBLIC HEARING:</w:t>
      </w:r>
      <w:r>
        <w:rPr>
          <w:rFonts w:ascii="Arial" w:hAnsi="Arial" w:cs="Arial"/>
          <w:b/>
          <w:bCs/>
          <w:u w:val="single"/>
        </w:rPr>
        <w:t xml:space="preserve"> </w:t>
      </w:r>
      <w:r>
        <w:rPr>
          <w:rFonts w:ascii="Arial" w:hAnsi="Arial" w:cs="Arial"/>
        </w:rPr>
        <w:t xml:space="preserve">Tyann moved to open the public hearing, Ralph seconded the motion and the vote was unanimous. Public hearing for the Special Use Permit of Rob Wybenga began. Rob was requesting to change his previous plans from building 2 duplex units on his property to </w:t>
      </w:r>
      <w:r w:rsidR="00C27325">
        <w:rPr>
          <w:rFonts w:ascii="Arial" w:hAnsi="Arial" w:cs="Arial"/>
        </w:rPr>
        <w:t>now</w:t>
      </w:r>
      <w:r>
        <w:rPr>
          <w:rFonts w:ascii="Arial" w:hAnsi="Arial" w:cs="Arial"/>
        </w:rPr>
        <w:t xml:space="preserve"> building a single triplex unit in the interest of space on the property. There were no comments or concerns</w:t>
      </w:r>
      <w:r w:rsidR="00C27325">
        <w:rPr>
          <w:rFonts w:ascii="Arial" w:hAnsi="Arial" w:cs="Arial"/>
        </w:rPr>
        <w:t>.</w:t>
      </w:r>
    </w:p>
    <w:p w14:paraId="7E97EA82" w14:textId="0FCAD2FF" w:rsidR="00C27325" w:rsidRPr="00CE202A" w:rsidRDefault="00C27325" w:rsidP="00CE202A">
      <w:pPr>
        <w:widowControl w:val="0"/>
        <w:autoSpaceDE w:val="0"/>
        <w:autoSpaceDN w:val="0"/>
        <w:adjustRightInd w:val="0"/>
        <w:rPr>
          <w:rFonts w:ascii="Arial" w:hAnsi="Arial" w:cs="Arial"/>
        </w:rPr>
      </w:pPr>
      <w:r>
        <w:rPr>
          <w:rFonts w:ascii="Arial" w:hAnsi="Arial" w:cs="Arial"/>
        </w:rPr>
        <w:t>Tyann moved to close the public hearing, Brett seconded, and the motion passed unanimously. The public hearing was adjourned.</w:t>
      </w:r>
    </w:p>
    <w:p w14:paraId="24C595BB" w14:textId="77777777" w:rsidR="00CE202A" w:rsidRDefault="00CE202A" w:rsidP="00CE202A">
      <w:pPr>
        <w:widowControl w:val="0"/>
        <w:autoSpaceDE w:val="0"/>
        <w:autoSpaceDN w:val="0"/>
        <w:adjustRightInd w:val="0"/>
        <w:rPr>
          <w:rFonts w:ascii="Arial" w:hAnsi="Arial" w:cs="Arial"/>
        </w:rPr>
      </w:pPr>
    </w:p>
    <w:p w14:paraId="4B0DE56C" w14:textId="109156B4" w:rsidR="00CE202A" w:rsidRDefault="00CE202A" w:rsidP="00CE202A">
      <w:pPr>
        <w:widowControl w:val="0"/>
        <w:autoSpaceDE w:val="0"/>
        <w:autoSpaceDN w:val="0"/>
        <w:adjustRightInd w:val="0"/>
        <w:rPr>
          <w:rFonts w:ascii="Arial" w:hAnsi="Arial" w:cs="Arial"/>
        </w:rPr>
      </w:pPr>
      <w:r>
        <w:rPr>
          <w:rFonts w:ascii="Arial" w:hAnsi="Arial" w:cs="Arial"/>
        </w:rPr>
        <w:t>Public Comment</w:t>
      </w:r>
      <w:r w:rsidR="00C27325">
        <w:rPr>
          <w:rFonts w:ascii="Arial" w:hAnsi="Arial" w:cs="Arial"/>
        </w:rPr>
        <w:t>: no public comment</w:t>
      </w:r>
    </w:p>
    <w:p w14:paraId="51BA5C3E" w14:textId="00C3D6F0" w:rsidR="00CE202A" w:rsidRPr="001A5E27" w:rsidRDefault="00CE202A" w:rsidP="00CE202A">
      <w:pPr>
        <w:widowControl w:val="0"/>
        <w:autoSpaceDE w:val="0"/>
        <w:autoSpaceDN w:val="0"/>
        <w:adjustRightInd w:val="0"/>
        <w:rPr>
          <w:rFonts w:ascii="Arial" w:hAnsi="Arial" w:cs="Arial"/>
        </w:rPr>
      </w:pPr>
    </w:p>
    <w:p w14:paraId="75719574" w14:textId="77777777" w:rsidR="00CE202A" w:rsidRPr="008D51BF" w:rsidRDefault="00CE202A" w:rsidP="00CE202A">
      <w:pPr>
        <w:widowControl w:val="0"/>
        <w:autoSpaceDE w:val="0"/>
        <w:autoSpaceDN w:val="0"/>
        <w:adjustRightInd w:val="0"/>
        <w:rPr>
          <w:rFonts w:ascii="Arial" w:hAnsi="Arial" w:cs="Arial"/>
          <w:bCs/>
        </w:rPr>
      </w:pPr>
    </w:p>
    <w:p w14:paraId="217F88AA" w14:textId="0D8E08F2" w:rsidR="00CE202A" w:rsidRDefault="00CE202A" w:rsidP="00CE202A">
      <w:pPr>
        <w:widowControl w:val="0"/>
        <w:autoSpaceDE w:val="0"/>
        <w:autoSpaceDN w:val="0"/>
        <w:adjustRightInd w:val="0"/>
        <w:rPr>
          <w:rFonts w:ascii="Arial" w:hAnsi="Arial" w:cs="Arial"/>
        </w:rPr>
      </w:pPr>
      <w:r>
        <w:rPr>
          <w:rFonts w:ascii="Arial" w:hAnsi="Arial" w:cs="Arial"/>
          <w:b/>
          <w:u w:val="single"/>
        </w:rPr>
        <w:t>First Item of Business:</w:t>
      </w:r>
      <w:r w:rsidRPr="009F498C">
        <w:rPr>
          <w:rFonts w:ascii="Arial" w:hAnsi="Arial" w:cs="Arial"/>
        </w:rPr>
        <w:t xml:space="preserve"> </w:t>
      </w:r>
      <w:r>
        <w:rPr>
          <w:rFonts w:ascii="Arial" w:hAnsi="Arial" w:cs="Arial"/>
        </w:rPr>
        <w:t xml:space="preserve"> </w:t>
      </w:r>
      <w:r w:rsidR="00C27325">
        <w:rPr>
          <w:rFonts w:ascii="Arial" w:hAnsi="Arial" w:cs="Arial"/>
        </w:rPr>
        <w:t xml:space="preserve">Patricia Harris presented an idea for an after school program, and requested the use of the senior center 4 days a week. Although the council loves the idea of an after-school program, they are hesitant to grant the request, as the seniors get to have the first say on when and how the center is used. The council did say that if she wants to pursue it further that the Senior Citizen Board would need to be included in the decision, unless she wanted to use the council chambers, as the council had control over the use of that room. </w:t>
      </w:r>
      <w:r w:rsidR="00B04632">
        <w:rPr>
          <w:rFonts w:ascii="Arial" w:hAnsi="Arial" w:cs="Arial"/>
        </w:rPr>
        <w:t>S</w:t>
      </w:r>
      <w:r w:rsidR="00C27325">
        <w:rPr>
          <w:rFonts w:ascii="Arial" w:hAnsi="Arial" w:cs="Arial"/>
        </w:rPr>
        <w:t>he was given some options to explore if she wanted to go ahead with it. No decision was made.</w:t>
      </w:r>
    </w:p>
    <w:p w14:paraId="34AAAF9C" w14:textId="77777777" w:rsidR="00CE202A" w:rsidRDefault="00CE202A" w:rsidP="00CE202A">
      <w:pPr>
        <w:widowControl w:val="0"/>
        <w:autoSpaceDE w:val="0"/>
        <w:autoSpaceDN w:val="0"/>
        <w:adjustRightInd w:val="0"/>
        <w:rPr>
          <w:rFonts w:ascii="Arial" w:hAnsi="Arial" w:cs="Arial"/>
        </w:rPr>
      </w:pPr>
    </w:p>
    <w:p w14:paraId="131FC2F3" w14:textId="4BFD4F08" w:rsidR="00CE202A" w:rsidRDefault="00CE202A" w:rsidP="00CE202A">
      <w:pPr>
        <w:widowControl w:val="0"/>
        <w:autoSpaceDE w:val="0"/>
        <w:autoSpaceDN w:val="0"/>
        <w:adjustRightInd w:val="0"/>
        <w:rPr>
          <w:rFonts w:ascii="Arial" w:hAnsi="Arial" w:cs="Arial"/>
        </w:rPr>
      </w:pPr>
      <w:r>
        <w:rPr>
          <w:rFonts w:ascii="Arial" w:hAnsi="Arial" w:cs="Arial"/>
          <w:b/>
          <w:bCs/>
          <w:u w:val="single"/>
        </w:rPr>
        <w:t xml:space="preserve">Second </w:t>
      </w:r>
      <w:r w:rsidR="00C27325">
        <w:rPr>
          <w:rFonts w:ascii="Arial" w:hAnsi="Arial" w:cs="Arial"/>
          <w:b/>
          <w:bCs/>
          <w:u w:val="single"/>
        </w:rPr>
        <w:t>Business Item:</w:t>
      </w:r>
      <w:r w:rsidR="00C27325">
        <w:rPr>
          <w:rFonts w:ascii="Arial" w:hAnsi="Arial" w:cs="Arial"/>
        </w:rPr>
        <w:t xml:space="preserve"> Brett moved to approve the Special Use Permit for Rob Wybenga, Ralph seconded the motion, and it passed unanimously.</w:t>
      </w:r>
    </w:p>
    <w:p w14:paraId="44869E7F" w14:textId="77777777" w:rsidR="00CE202A" w:rsidRDefault="00CE202A" w:rsidP="00CE202A">
      <w:pPr>
        <w:widowControl w:val="0"/>
        <w:autoSpaceDE w:val="0"/>
        <w:autoSpaceDN w:val="0"/>
        <w:adjustRightInd w:val="0"/>
        <w:rPr>
          <w:rFonts w:ascii="Arial" w:hAnsi="Arial" w:cs="Arial"/>
          <w:bCs/>
        </w:rPr>
      </w:pPr>
      <w:r>
        <w:rPr>
          <w:rFonts w:ascii="Arial" w:hAnsi="Arial" w:cs="Arial"/>
        </w:rPr>
        <w:tab/>
      </w:r>
    </w:p>
    <w:p w14:paraId="7B7B4D24" w14:textId="53DFCE61" w:rsidR="00CE202A" w:rsidRDefault="00CE202A" w:rsidP="00CE202A">
      <w:pPr>
        <w:widowControl w:val="0"/>
        <w:autoSpaceDE w:val="0"/>
        <w:autoSpaceDN w:val="0"/>
        <w:adjustRightInd w:val="0"/>
        <w:rPr>
          <w:rFonts w:ascii="Arial" w:hAnsi="Arial" w:cs="Arial"/>
        </w:rPr>
      </w:pPr>
      <w:r>
        <w:rPr>
          <w:rFonts w:ascii="Arial" w:hAnsi="Arial" w:cs="Arial"/>
          <w:b/>
          <w:bCs/>
          <w:u w:val="single"/>
        </w:rPr>
        <w:t>Third Item of Business:</w:t>
      </w:r>
      <w:r>
        <w:rPr>
          <w:rFonts w:ascii="Arial" w:hAnsi="Arial" w:cs="Arial"/>
        </w:rPr>
        <w:t xml:space="preserve"> </w:t>
      </w:r>
      <w:r w:rsidR="00C27325">
        <w:rPr>
          <w:rFonts w:ascii="Arial" w:hAnsi="Arial" w:cs="Arial"/>
        </w:rPr>
        <w:t>Ralph moved to approve the water connection application for Rob Wybenga, Brett seconded the motion, and it passed unanimously.</w:t>
      </w:r>
    </w:p>
    <w:p w14:paraId="444B6A92" w14:textId="77777777" w:rsidR="00CE202A" w:rsidRDefault="00CE202A" w:rsidP="00CE202A">
      <w:pPr>
        <w:widowControl w:val="0"/>
        <w:autoSpaceDE w:val="0"/>
        <w:autoSpaceDN w:val="0"/>
        <w:adjustRightInd w:val="0"/>
        <w:rPr>
          <w:rFonts w:ascii="Arial" w:hAnsi="Arial" w:cs="Arial"/>
          <w:bCs/>
        </w:rPr>
      </w:pPr>
      <w:r>
        <w:rPr>
          <w:rFonts w:ascii="Arial" w:hAnsi="Arial" w:cs="Arial"/>
        </w:rPr>
        <w:t xml:space="preserve">                                                                                                                                                                                                                                                                                                                                                                                                                                                                                                                                                                                                                                                                                                                                                                                                                                                                                                                                                                                                                                                                                                                                                                                                                                                                                                                                                                                                                                                                                                                                                                                                                                                                                                                                                                                                                                                                                                                                                                                                                                                                                                                                                                                                                                                                                                                                                                                                                                                                                                                                                                                                                                                                                                                                                                                                                                                                                                                                                                                                                                                                                                                                                                                                                                                                                                                                                                                                                                                                                                                                                                                                                                                                                                                                                                                                                                                                                                                                                                                                                                                                                                                                                                                                                                                                                                                                                                                                                                                                                                                                                                                                                                                                                                                                                                                                                                                                                                                                                                                                                                                                                                                                                                                                                                                                                                                                                                                                                                                                                                                                                                                                                                                                                                                                                                                                                                                                                                                                                                                                                                                                                                                                                                                                                                                                                                                                                                                                                                                                                                                                                                                                                                                                                                                                                                                                                                                                                                                                                                                                                                                                                                                                                                                                                                                                                                                                                                                                                                                                                                                                                                                                                                                                                                                                                                                                                                                                                                                                                                                                                                                                                                                                                                                                                                                                                                                                                                                                                                                                                                                                                                                                                                                                                                                                                                                                                                                                                                                                                                                                                                                                                                                                                                                                                                                                </w:t>
      </w:r>
      <w:r>
        <w:rPr>
          <w:rFonts w:ascii="Arial" w:hAnsi="Arial" w:cs="Arial"/>
          <w:bCs/>
        </w:rPr>
        <w:t xml:space="preserve">  </w:t>
      </w:r>
    </w:p>
    <w:p w14:paraId="1C442CB2" w14:textId="574AA780" w:rsidR="00CE202A" w:rsidRDefault="00CE202A" w:rsidP="00CE202A">
      <w:pPr>
        <w:widowControl w:val="0"/>
        <w:autoSpaceDE w:val="0"/>
        <w:autoSpaceDN w:val="0"/>
        <w:adjustRightInd w:val="0"/>
        <w:rPr>
          <w:rFonts w:ascii="Arial" w:hAnsi="Arial" w:cs="Arial"/>
        </w:rPr>
      </w:pPr>
      <w:r>
        <w:rPr>
          <w:rFonts w:ascii="Arial" w:hAnsi="Arial" w:cs="Arial"/>
          <w:b/>
          <w:u w:val="single"/>
        </w:rPr>
        <w:t>Fourth Item</w:t>
      </w:r>
      <w:r>
        <w:rPr>
          <w:rFonts w:ascii="Arial" w:hAnsi="Arial" w:cs="Arial"/>
          <w:b/>
          <w:bCs/>
          <w:u w:val="single"/>
        </w:rPr>
        <w:t xml:space="preserve"> of Business</w:t>
      </w:r>
      <w:r w:rsidR="006F7743">
        <w:rPr>
          <w:rFonts w:ascii="Arial" w:hAnsi="Arial" w:cs="Arial"/>
          <w:b/>
          <w:bCs/>
          <w:u w:val="single"/>
        </w:rPr>
        <w:t>:</w:t>
      </w:r>
      <w:r w:rsidR="006F7743">
        <w:rPr>
          <w:rFonts w:ascii="Arial" w:hAnsi="Arial" w:cs="Arial"/>
        </w:rPr>
        <w:t xml:space="preserve"> Devin</w:t>
      </w:r>
      <w:r w:rsidR="00C27325">
        <w:rPr>
          <w:rFonts w:ascii="Arial" w:hAnsi="Arial" w:cs="Arial"/>
        </w:rPr>
        <w:t xml:space="preserve">, the owner of Western Waste presented before the council, he is in the process of selling his company to Republic and asked the council to sign off on the reassignment of the contract to Republic. </w:t>
      </w:r>
      <w:r w:rsidR="00683EAB">
        <w:rPr>
          <w:rFonts w:ascii="Arial" w:hAnsi="Arial" w:cs="Arial"/>
        </w:rPr>
        <w:t>Rachelle with Republic presented information about their company, they are the #1 company in the world for recycling, they are</w:t>
      </w:r>
      <w:r w:rsidR="006F7743">
        <w:rPr>
          <w:rFonts w:ascii="Arial" w:hAnsi="Arial" w:cs="Arial"/>
        </w:rPr>
        <w:t xml:space="preserve"> </w:t>
      </w:r>
      <w:r w:rsidR="00683EAB">
        <w:rPr>
          <w:rFonts w:ascii="Arial" w:hAnsi="Arial" w:cs="Arial"/>
        </w:rPr>
        <w:t xml:space="preserve">a national company having branches in every state and some in </w:t>
      </w:r>
      <w:r w:rsidR="00683EAB">
        <w:rPr>
          <w:rFonts w:ascii="Arial" w:hAnsi="Arial" w:cs="Arial"/>
        </w:rPr>
        <w:lastRenderedPageBreak/>
        <w:t xml:space="preserve">Canada. She assured the council that the contract would stay the same, and that rates would not change, garbage removal days would stay the same as well, the only change would be the name of the company providing the service. Jared sent the contract to the city attorney, and he had no concerns. The council saw no reason to not allow the re-assignment. Ralph moved to approve the reassignment to Republic, Brett seconded and it passed unanimously. Buffy signed the document, and I Attested </w:t>
      </w:r>
    </w:p>
    <w:p w14:paraId="7E737157" w14:textId="77777777" w:rsidR="00CE202A" w:rsidRDefault="00CE202A" w:rsidP="00CE202A">
      <w:pPr>
        <w:widowControl w:val="0"/>
        <w:autoSpaceDE w:val="0"/>
        <w:autoSpaceDN w:val="0"/>
        <w:adjustRightInd w:val="0"/>
        <w:rPr>
          <w:rFonts w:ascii="Arial" w:hAnsi="Arial" w:cs="Arial"/>
        </w:rPr>
      </w:pPr>
    </w:p>
    <w:p w14:paraId="2DD01E27" w14:textId="6BEB8249" w:rsidR="00CE202A" w:rsidRPr="00683EAB" w:rsidRDefault="00CE202A" w:rsidP="00CE202A">
      <w:pPr>
        <w:widowControl w:val="0"/>
        <w:autoSpaceDE w:val="0"/>
        <w:autoSpaceDN w:val="0"/>
        <w:adjustRightInd w:val="0"/>
        <w:rPr>
          <w:rFonts w:ascii="Arial" w:hAnsi="Arial" w:cs="Arial"/>
        </w:rPr>
      </w:pPr>
      <w:r w:rsidRPr="000E1679">
        <w:rPr>
          <w:rFonts w:ascii="Arial" w:hAnsi="Arial" w:cs="Arial"/>
          <w:b/>
          <w:bCs/>
          <w:u w:val="single"/>
        </w:rPr>
        <w:t>Fifth Item of Business:</w:t>
      </w:r>
      <w:r>
        <w:rPr>
          <w:rFonts w:ascii="Arial" w:hAnsi="Arial" w:cs="Arial"/>
          <w:b/>
          <w:bCs/>
          <w:u w:val="single"/>
        </w:rPr>
        <w:t xml:space="preserve"> </w:t>
      </w:r>
      <w:r w:rsidR="00683EAB">
        <w:rPr>
          <w:rFonts w:ascii="Arial" w:hAnsi="Arial" w:cs="Arial"/>
        </w:rPr>
        <w:t xml:space="preserve">Progress on the well is still on hold. The council denied the bid that was presented by Gary Jones in the November meeting, so the engineer </w:t>
      </w:r>
      <w:r w:rsidR="006F7743">
        <w:rPr>
          <w:rFonts w:ascii="Arial" w:hAnsi="Arial" w:cs="Arial"/>
        </w:rPr>
        <w:t>must</w:t>
      </w:r>
      <w:r w:rsidR="00683EAB">
        <w:rPr>
          <w:rFonts w:ascii="Arial" w:hAnsi="Arial" w:cs="Arial"/>
        </w:rPr>
        <w:t xml:space="preserve"> now </w:t>
      </w:r>
      <w:r w:rsidR="006F7743">
        <w:rPr>
          <w:rFonts w:ascii="Arial" w:hAnsi="Arial" w:cs="Arial"/>
        </w:rPr>
        <w:t>break</w:t>
      </w:r>
      <w:r w:rsidR="00683EAB">
        <w:rPr>
          <w:rFonts w:ascii="Arial" w:hAnsi="Arial" w:cs="Arial"/>
        </w:rPr>
        <w:t xml:space="preserve"> the bid into individual scopes and send those bids out to the different contractors. Dave is w</w:t>
      </w:r>
      <w:r w:rsidR="006F7743">
        <w:rPr>
          <w:rFonts w:ascii="Arial" w:hAnsi="Arial" w:cs="Arial"/>
        </w:rPr>
        <w:t>orking on that, as well as getting the total amount that is left in the grant for the project.</w:t>
      </w:r>
    </w:p>
    <w:p w14:paraId="24218846" w14:textId="77777777" w:rsidR="00CE202A" w:rsidRDefault="00CE202A" w:rsidP="00CE202A">
      <w:pPr>
        <w:widowControl w:val="0"/>
        <w:autoSpaceDE w:val="0"/>
        <w:autoSpaceDN w:val="0"/>
        <w:adjustRightInd w:val="0"/>
        <w:rPr>
          <w:rFonts w:ascii="Arial" w:hAnsi="Arial" w:cs="Arial"/>
          <w:bCs/>
        </w:rPr>
      </w:pPr>
    </w:p>
    <w:p w14:paraId="4A0C12A6" w14:textId="5C30D120" w:rsidR="00CE202A" w:rsidRDefault="00CE202A" w:rsidP="00CE202A">
      <w:pPr>
        <w:widowControl w:val="0"/>
        <w:autoSpaceDE w:val="0"/>
        <w:autoSpaceDN w:val="0"/>
        <w:adjustRightInd w:val="0"/>
        <w:rPr>
          <w:rFonts w:ascii="Arial" w:hAnsi="Arial" w:cs="Arial"/>
          <w:bCs/>
        </w:rPr>
      </w:pPr>
      <w:r w:rsidRPr="001313F5">
        <w:rPr>
          <w:rFonts w:ascii="Arial" w:hAnsi="Arial" w:cs="Arial"/>
          <w:b/>
          <w:u w:val="single"/>
        </w:rPr>
        <w:t>Sixth Item of Business:</w:t>
      </w:r>
      <w:r w:rsidR="006F7743">
        <w:rPr>
          <w:rFonts w:ascii="Arial" w:hAnsi="Arial" w:cs="Arial"/>
          <w:b/>
          <w:u w:val="single"/>
        </w:rPr>
        <w:t xml:space="preserve"> </w:t>
      </w:r>
      <w:r w:rsidR="006F7743">
        <w:rPr>
          <w:rFonts w:ascii="Arial" w:hAnsi="Arial" w:cs="Arial"/>
          <w:bCs/>
        </w:rPr>
        <w:t>Buffy wondered if there was a way to add a line to the online bill pay for the Next Dollar Donations. Dannika to investigate it.</w:t>
      </w:r>
    </w:p>
    <w:p w14:paraId="4C3453E1" w14:textId="77777777" w:rsidR="00CE202A" w:rsidRPr="00DF26C8" w:rsidRDefault="00CE202A" w:rsidP="00CE202A">
      <w:pPr>
        <w:widowControl w:val="0"/>
        <w:autoSpaceDE w:val="0"/>
        <w:autoSpaceDN w:val="0"/>
        <w:adjustRightInd w:val="0"/>
        <w:rPr>
          <w:rFonts w:ascii="Arial" w:hAnsi="Arial" w:cs="Arial"/>
          <w:bCs/>
        </w:rPr>
      </w:pPr>
    </w:p>
    <w:p w14:paraId="0E82B5F5" w14:textId="4B469DD4" w:rsidR="00CE202A" w:rsidRDefault="006F7743" w:rsidP="00CE202A">
      <w:pPr>
        <w:rPr>
          <w:rFonts w:ascii="Arial" w:hAnsi="Arial" w:cs="Arial"/>
          <w:bCs/>
        </w:rPr>
      </w:pPr>
      <w:r>
        <w:rPr>
          <w:rFonts w:ascii="Arial" w:hAnsi="Arial" w:cs="Arial"/>
          <w:b/>
          <w:u w:val="single"/>
        </w:rPr>
        <w:t>Seventh</w:t>
      </w:r>
      <w:r w:rsidRPr="003D7B8E">
        <w:rPr>
          <w:rFonts w:ascii="Arial" w:hAnsi="Arial" w:cs="Arial"/>
          <w:b/>
          <w:u w:val="single"/>
        </w:rPr>
        <w:t xml:space="preserve"> Item of </w:t>
      </w:r>
      <w:r w:rsidRPr="003D7B8E">
        <w:rPr>
          <w:rFonts w:ascii="Arial" w:hAnsi="Arial" w:cs="Arial"/>
          <w:b/>
          <w:u w:val="single"/>
        </w:rPr>
        <w:t>Business:</w:t>
      </w:r>
      <w:r>
        <w:rPr>
          <w:rFonts w:ascii="Arial" w:hAnsi="Arial" w:cs="Arial"/>
          <w:bCs/>
        </w:rPr>
        <w:t xml:space="preserve"> Brett </w:t>
      </w:r>
      <w:r w:rsidR="00CE202A">
        <w:rPr>
          <w:rFonts w:ascii="Arial" w:hAnsi="Arial" w:cs="Arial"/>
          <w:bCs/>
        </w:rPr>
        <w:t xml:space="preserve">moved to approve </w:t>
      </w:r>
      <w:r>
        <w:rPr>
          <w:rFonts w:ascii="Arial" w:hAnsi="Arial" w:cs="Arial"/>
          <w:bCs/>
        </w:rPr>
        <w:t>November’s</w:t>
      </w:r>
      <w:r w:rsidR="00CE202A">
        <w:rPr>
          <w:rFonts w:ascii="Arial" w:hAnsi="Arial" w:cs="Arial"/>
          <w:bCs/>
        </w:rPr>
        <w:t xml:space="preserve"> meeting minutes, </w:t>
      </w:r>
      <w:r>
        <w:rPr>
          <w:rFonts w:ascii="Arial" w:hAnsi="Arial" w:cs="Arial"/>
          <w:bCs/>
        </w:rPr>
        <w:t xml:space="preserve">Tyann </w:t>
      </w:r>
      <w:r w:rsidR="00CE202A">
        <w:rPr>
          <w:rFonts w:ascii="Arial" w:hAnsi="Arial" w:cs="Arial"/>
          <w:bCs/>
        </w:rPr>
        <w:t>seconded, and the vote was unanimous.</w:t>
      </w:r>
    </w:p>
    <w:p w14:paraId="478B3BF7" w14:textId="77777777" w:rsidR="00CE202A" w:rsidRDefault="00CE202A" w:rsidP="00CE202A">
      <w:pPr>
        <w:rPr>
          <w:rFonts w:ascii="Arial" w:hAnsi="Arial" w:cs="Arial"/>
          <w:bCs/>
        </w:rPr>
      </w:pPr>
    </w:p>
    <w:p w14:paraId="438842E7" w14:textId="7A52DD74" w:rsidR="00CE202A" w:rsidRDefault="006F7743" w:rsidP="006F7743">
      <w:pPr>
        <w:widowControl w:val="0"/>
        <w:autoSpaceDE w:val="0"/>
        <w:autoSpaceDN w:val="0"/>
        <w:adjustRightInd w:val="0"/>
        <w:rPr>
          <w:rFonts w:ascii="Arial" w:hAnsi="Arial" w:cs="Arial"/>
          <w:bCs/>
        </w:rPr>
      </w:pPr>
      <w:r w:rsidRPr="003D7B8E">
        <w:rPr>
          <w:rFonts w:ascii="Arial" w:hAnsi="Arial" w:cs="Arial"/>
          <w:b/>
          <w:u w:val="single"/>
        </w:rPr>
        <w:t>E</w:t>
      </w:r>
      <w:r>
        <w:rPr>
          <w:rFonts w:ascii="Arial" w:hAnsi="Arial" w:cs="Arial"/>
          <w:b/>
          <w:u w:val="single"/>
        </w:rPr>
        <w:t>ighth</w:t>
      </w:r>
      <w:r w:rsidRPr="003D7B8E">
        <w:rPr>
          <w:rFonts w:ascii="Arial" w:hAnsi="Arial" w:cs="Arial"/>
          <w:b/>
          <w:u w:val="single"/>
        </w:rPr>
        <w:t xml:space="preserve"> Item of Business:</w:t>
      </w:r>
      <w:r>
        <w:rPr>
          <w:rFonts w:ascii="Arial" w:hAnsi="Arial" w:cs="Arial"/>
          <w:bCs/>
        </w:rPr>
        <w:t xml:space="preserve"> </w:t>
      </w:r>
      <w:r>
        <w:rPr>
          <w:rFonts w:ascii="Arial" w:hAnsi="Arial" w:cs="Arial"/>
          <w:bCs/>
        </w:rPr>
        <w:t>Tyann</w:t>
      </w:r>
      <w:r w:rsidR="00CE202A">
        <w:rPr>
          <w:rFonts w:ascii="Arial" w:hAnsi="Arial" w:cs="Arial"/>
          <w:bCs/>
        </w:rPr>
        <w:t xml:space="preserve"> moved to approve the bills, </w:t>
      </w:r>
      <w:r>
        <w:rPr>
          <w:rFonts w:ascii="Arial" w:hAnsi="Arial" w:cs="Arial"/>
          <w:bCs/>
        </w:rPr>
        <w:t>Ralph</w:t>
      </w:r>
      <w:r w:rsidR="00CE202A">
        <w:rPr>
          <w:rFonts w:ascii="Arial" w:hAnsi="Arial" w:cs="Arial"/>
          <w:bCs/>
        </w:rPr>
        <w:t xml:space="preserve"> seconded, and the vote was unanimous.</w:t>
      </w:r>
    </w:p>
    <w:p w14:paraId="5D7B7F64" w14:textId="77777777" w:rsidR="00CE202A" w:rsidRDefault="00CE202A" w:rsidP="00CE202A">
      <w:pPr>
        <w:rPr>
          <w:rFonts w:ascii="Arial" w:hAnsi="Arial" w:cs="Arial"/>
          <w:bCs/>
        </w:rPr>
      </w:pPr>
    </w:p>
    <w:p w14:paraId="65D3199C" w14:textId="5F3CB195" w:rsidR="00CE202A" w:rsidRDefault="006F7743" w:rsidP="006F7743">
      <w:pPr>
        <w:widowControl w:val="0"/>
        <w:autoSpaceDE w:val="0"/>
        <w:autoSpaceDN w:val="0"/>
        <w:adjustRightInd w:val="0"/>
      </w:pPr>
      <w:r>
        <w:rPr>
          <w:rFonts w:ascii="Arial" w:hAnsi="Arial" w:cs="Arial"/>
          <w:b/>
          <w:u w:val="single"/>
        </w:rPr>
        <w:t xml:space="preserve">Ninth </w:t>
      </w:r>
      <w:r w:rsidRPr="003D7B8E">
        <w:rPr>
          <w:rFonts w:ascii="Arial" w:hAnsi="Arial" w:cs="Arial"/>
          <w:b/>
          <w:u w:val="single"/>
        </w:rPr>
        <w:t>Item of Business:</w:t>
      </w:r>
      <w:r>
        <w:rPr>
          <w:rFonts w:ascii="Arial" w:hAnsi="Arial" w:cs="Arial"/>
          <w:bCs/>
        </w:rPr>
        <w:t xml:space="preserve"> </w:t>
      </w:r>
      <w:r>
        <w:rPr>
          <w:rFonts w:ascii="Arial" w:hAnsi="Arial" w:cs="Arial"/>
          <w:bCs/>
        </w:rPr>
        <w:t>Brett</w:t>
      </w:r>
      <w:r w:rsidR="00CE202A">
        <w:rPr>
          <w:rFonts w:ascii="Arial" w:hAnsi="Arial" w:cs="Arial"/>
          <w:bCs/>
        </w:rPr>
        <w:t xml:space="preserve"> moved to adjourn the meeting, </w:t>
      </w:r>
      <w:r>
        <w:rPr>
          <w:rFonts w:ascii="Arial" w:hAnsi="Arial" w:cs="Arial"/>
          <w:bCs/>
        </w:rPr>
        <w:t>Tyann</w:t>
      </w:r>
      <w:r w:rsidR="00CE202A">
        <w:rPr>
          <w:rFonts w:ascii="Arial" w:hAnsi="Arial" w:cs="Arial"/>
          <w:bCs/>
        </w:rPr>
        <w:t xml:space="preserve"> seconded, and the vote was unanimous.</w:t>
      </w:r>
    </w:p>
    <w:p w14:paraId="057D047B" w14:textId="77777777" w:rsidR="008E2144" w:rsidRDefault="008E2144"/>
    <w:sectPr w:rsidR="008E2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2A"/>
    <w:rsid w:val="003D7FE3"/>
    <w:rsid w:val="00683EAB"/>
    <w:rsid w:val="006F7743"/>
    <w:rsid w:val="008E2144"/>
    <w:rsid w:val="00B04632"/>
    <w:rsid w:val="00C27325"/>
    <w:rsid w:val="00CE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AA20"/>
  <w15:chartTrackingRefBased/>
  <w15:docId w15:val="{F146F99F-7CEB-4174-8721-88A8F550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2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E202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202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202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202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E202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E202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E202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E202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E202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0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0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0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0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0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02A"/>
    <w:rPr>
      <w:rFonts w:eastAsiaTheme="majorEastAsia" w:cstheme="majorBidi"/>
      <w:color w:val="272727" w:themeColor="text1" w:themeTint="D8"/>
    </w:rPr>
  </w:style>
  <w:style w:type="paragraph" w:styleId="Title">
    <w:name w:val="Title"/>
    <w:basedOn w:val="Normal"/>
    <w:next w:val="Normal"/>
    <w:link w:val="TitleChar"/>
    <w:uiPriority w:val="10"/>
    <w:qFormat/>
    <w:rsid w:val="00CE202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2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02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2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02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E202A"/>
    <w:rPr>
      <w:i/>
      <w:iCs/>
      <w:color w:val="404040" w:themeColor="text1" w:themeTint="BF"/>
    </w:rPr>
  </w:style>
  <w:style w:type="paragraph" w:styleId="ListParagraph">
    <w:name w:val="List Paragraph"/>
    <w:basedOn w:val="Normal"/>
    <w:uiPriority w:val="34"/>
    <w:qFormat/>
    <w:rsid w:val="00CE202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E202A"/>
    <w:rPr>
      <w:i/>
      <w:iCs/>
      <w:color w:val="0F4761" w:themeColor="accent1" w:themeShade="BF"/>
    </w:rPr>
  </w:style>
  <w:style w:type="paragraph" w:styleId="IntenseQuote">
    <w:name w:val="Intense Quote"/>
    <w:basedOn w:val="Normal"/>
    <w:next w:val="Normal"/>
    <w:link w:val="IntenseQuoteChar"/>
    <w:uiPriority w:val="30"/>
    <w:qFormat/>
    <w:rsid w:val="00CE202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E202A"/>
    <w:rPr>
      <w:i/>
      <w:iCs/>
      <w:color w:val="0F4761" w:themeColor="accent1" w:themeShade="BF"/>
    </w:rPr>
  </w:style>
  <w:style w:type="character" w:styleId="IntenseReference">
    <w:name w:val="Intense Reference"/>
    <w:basedOn w:val="DefaultParagraphFont"/>
    <w:uiPriority w:val="32"/>
    <w:qFormat/>
    <w:rsid w:val="00CE20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Oakley</dc:creator>
  <cp:keywords/>
  <dc:description/>
  <cp:lastModifiedBy>City of Oakley</cp:lastModifiedBy>
  <cp:revision>2</cp:revision>
  <dcterms:created xsi:type="dcterms:W3CDTF">2024-12-16T18:41:00Z</dcterms:created>
  <dcterms:modified xsi:type="dcterms:W3CDTF">2024-12-16T19:18:00Z</dcterms:modified>
</cp:coreProperties>
</file>